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500" w:lineRule="exact"/>
        <w:ind w:left="0" w:leftChars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/>
        <w:ind w:left="315" w:leftChars="150" w:right="0" w:firstLine="0"/>
        <w:jc w:val="center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-20"/>
          <w:sz w:val="44"/>
          <w:szCs w:val="44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-20"/>
          <w:sz w:val="44"/>
          <w:szCs w:val="44"/>
          <w:highlight w:val="none"/>
          <w:shd w:val="clear" w:fill="FFFFFF"/>
          <w:lang w:eastAsia="zh-CN"/>
        </w:rPr>
        <w:t>2023年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-20"/>
          <w:sz w:val="44"/>
          <w:szCs w:val="44"/>
          <w:highlight w:val="none"/>
          <w:shd w:val="clear" w:fill="FFFFFF"/>
          <w:lang w:val="en-US" w:eastAsia="zh-CN"/>
        </w:rPr>
        <w:t>亳州市商汤国有资本运营有限责任</w:t>
      </w:r>
    </w:p>
    <w:p>
      <w:pPr>
        <w:spacing w:line="560" w:lineRule="exact"/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-20"/>
          <w:sz w:val="44"/>
          <w:szCs w:val="44"/>
          <w:highlight w:val="none"/>
          <w:shd w:val="clear" w:fill="FFFFFF"/>
          <w:lang w:val="en-US" w:eastAsia="zh-CN"/>
        </w:rPr>
        <w:t>公司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  <w:lang w:val="en-US" w:eastAsia="zh-CN"/>
        </w:rPr>
        <w:t>外包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</w:rPr>
        <w:t>岗位公开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fill="FFFFFF"/>
          <w:lang w:val="en-US" w:eastAsia="zh-CN"/>
        </w:rPr>
        <w:t>招聘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eastAsia="zh-CN"/>
        </w:rPr>
        <w:t>报名登记表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119"/>
        <w:gridCol w:w="1131"/>
        <w:gridCol w:w="1118"/>
        <w:gridCol w:w="667"/>
        <w:gridCol w:w="261"/>
        <w:gridCol w:w="1186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性别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2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年龄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出生日期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婚姻状况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92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民族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血型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28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面貌</w:t>
            </w:r>
          </w:p>
        </w:tc>
        <w:tc>
          <w:tcPr>
            <w:tcW w:w="118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身份证号码</w:t>
            </w: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0" w:name="_GoBack"/>
            <w:bookmarkEnd w:id="0"/>
          </w:p>
        </w:tc>
        <w:tc>
          <w:tcPr>
            <w:tcW w:w="92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5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户口所在地</w:t>
            </w: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报考岗位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毕业院校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所学专业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学历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学位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通讯地址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家庭详细地址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手机号码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备用联系方式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0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个人简历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起止日期</w:t>
            </w: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奖惩情况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主要家庭成员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称谓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诚信保证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备注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/>
    <w:sectPr>
      <w:headerReference r:id="rId3" w:type="default"/>
      <w:pgSz w:w="11906" w:h="16838"/>
      <w:pgMar w:top="1531" w:right="1531" w:bottom="1531" w:left="1531" w:header="851" w:footer="992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1C14696E"/>
    <w:rsid w:val="0D626D86"/>
    <w:rsid w:val="196E7C21"/>
    <w:rsid w:val="1C14696E"/>
    <w:rsid w:val="222F3BF9"/>
    <w:rsid w:val="235C119B"/>
    <w:rsid w:val="24953B99"/>
    <w:rsid w:val="2C3A5DF3"/>
    <w:rsid w:val="657C55A7"/>
    <w:rsid w:val="668A4E22"/>
    <w:rsid w:val="6E0C43BB"/>
    <w:rsid w:val="6EE3511C"/>
    <w:rsid w:val="76361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217</Characters>
  <Lines>0</Lines>
  <Paragraphs>0</Paragraphs>
  <TotalTime>1</TotalTime>
  <ScaleCrop>false</ScaleCrop>
  <LinksUpToDate>false</LinksUpToDate>
  <CharactersWithSpaces>271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2022-10-21T00:46:00Z</dcterms:created>
  <dc:creator>阳光总在风雨后</dc:creator>
  <cp:lastModifiedBy>柯耀成</cp:lastModifiedBy>
  <dcterms:modified xsi:type="dcterms:W3CDTF">2023-05-06T02:55:18Z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A700166656924207AC74D5249AFE141E_13</vt:lpwstr>
  </property>
</Properties>
</file>