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BA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亳州市谯城区魏武工程管理咨询有限责任公司2024年工作人员公开招聘</w:t>
      </w:r>
      <w:r>
        <w:rPr>
          <w:rFonts w:hint="eastAsia" w:ascii="宋体" w:hAnsi="宋体" w:eastAsia="宋体" w:cs="宋体"/>
          <w:b/>
          <w:bCs/>
          <w:color w:val="000000" w:themeColor="text1"/>
          <w:sz w:val="40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报名登记表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 w14:paraId="6116C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7174EA7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 w14:paraId="677F97D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3E10678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0D32DF4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 w14:paraId="49EEFF6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 w14:paraId="3D55F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509A8E5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 w14:paraId="66E112F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7009DEE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5460D4A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1A3DB66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B058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719D973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 w14:paraId="329D45D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28C101D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30C879D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5A962CC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4C76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 w14:paraId="541D8AD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 w14:paraId="1446E7B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7D8177B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 w14:paraId="070EEB4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 w14:paraId="685D17D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5217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 w14:paraId="5948ACE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1A1385E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1F8A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 w14:paraId="41872E3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1B44D55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91E0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 w14:paraId="6CEC322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308FBF1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6C399C0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 w14:paraId="42D344C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0885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 w14:paraId="01F2100D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313930A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21BD586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 w14:paraId="74BC90E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C76D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 w14:paraId="54A64F1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06E899E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0D97A60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 w14:paraId="6F434B2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9936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 w14:paraId="0B67E7D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 w14:paraId="0C44BCF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 w14:paraId="4E21EE3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 w14:paraId="53ADE59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25D9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31EEAF5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 w14:paraId="00248D5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 w14:paraId="667B7FF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 w14:paraId="54FC0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42F6E8EB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4B9C1CD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039956B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8A45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2CAC356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215977E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 w14:paraId="5629B97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9710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 w14:paraId="0EFD94E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资格证书及编号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0B529F7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370B6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 w14:paraId="1AA24C7A">
            <w:pPr>
              <w:spacing w:line="400" w:lineRule="exact"/>
              <w:jc w:val="center"/>
              <w:rPr>
                <w:rFonts w:hint="default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5A51E2F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2416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 w14:paraId="5902F50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 w14:paraId="7AADA32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 w14:paraId="68098375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 w14:paraId="53C3C0C0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 w14:paraId="4ADE1C84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 w14:paraId="20B1D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2C22952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781B1EC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0A40F28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271EA136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0568CE9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1D87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461BC15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7A57C692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67C939F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626EC16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070C29B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10032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3FA6E8D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7F615FD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78E1DDC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062096D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4D8B3531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048A4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 w14:paraId="6B400ADF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 w14:paraId="2DE2EE33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 w14:paraId="0F34EA3A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7FA337D7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 w14:paraId="4F699278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43C53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 w14:paraId="092E6F9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 w14:paraId="083058F9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53E3BBBA"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 w14:paraId="002F311F"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 w14:paraId="1E0D5E4C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 w14:paraId="434B4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 w14:paraId="6F80286F"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 w14:paraId="6A948370">
            <w:pPr>
              <w:spacing w:line="560" w:lineRule="exact"/>
              <w:jc w:val="center"/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以上内容请填写完整</w:t>
            </w:r>
          </w:p>
        </w:tc>
      </w:tr>
    </w:tbl>
    <w:p w14:paraId="72341E42"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3E6C35BA-32A7-438C-8DFB-E4F6055F546E}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3713C8"/>
    <w:rsid w:val="0BEB340A"/>
    <w:rsid w:val="10190971"/>
    <w:rsid w:val="108A0804"/>
    <w:rsid w:val="12785CBD"/>
    <w:rsid w:val="13386F35"/>
    <w:rsid w:val="13873A19"/>
    <w:rsid w:val="178C4482"/>
    <w:rsid w:val="18414ADE"/>
    <w:rsid w:val="18AB5253"/>
    <w:rsid w:val="1A8257A0"/>
    <w:rsid w:val="1B6E024A"/>
    <w:rsid w:val="1BD87507"/>
    <w:rsid w:val="22AC7C55"/>
    <w:rsid w:val="23364BC4"/>
    <w:rsid w:val="236670B5"/>
    <w:rsid w:val="2404368F"/>
    <w:rsid w:val="24993554"/>
    <w:rsid w:val="26614134"/>
    <w:rsid w:val="29AA432C"/>
    <w:rsid w:val="31AE1482"/>
    <w:rsid w:val="331F20DC"/>
    <w:rsid w:val="397467A7"/>
    <w:rsid w:val="3B6C1386"/>
    <w:rsid w:val="3DD21478"/>
    <w:rsid w:val="40512B35"/>
    <w:rsid w:val="41A50620"/>
    <w:rsid w:val="42511EB5"/>
    <w:rsid w:val="43972F54"/>
    <w:rsid w:val="442F4419"/>
    <w:rsid w:val="46DA6985"/>
    <w:rsid w:val="47811628"/>
    <w:rsid w:val="4BAC4D6E"/>
    <w:rsid w:val="4EE71234"/>
    <w:rsid w:val="51451FE7"/>
    <w:rsid w:val="52B24E82"/>
    <w:rsid w:val="551B1C37"/>
    <w:rsid w:val="5637615B"/>
    <w:rsid w:val="571C1ABE"/>
    <w:rsid w:val="58750F26"/>
    <w:rsid w:val="59BC12E8"/>
    <w:rsid w:val="5B240818"/>
    <w:rsid w:val="5BA746B5"/>
    <w:rsid w:val="5F434264"/>
    <w:rsid w:val="63334BC0"/>
    <w:rsid w:val="639663C5"/>
    <w:rsid w:val="64B17048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235</Characters>
  <Lines>0</Lines>
  <Paragraphs>0</Paragraphs>
  <TotalTime>0</TotalTime>
  <ScaleCrop>false</ScaleCrop>
  <LinksUpToDate>false</LinksUpToDate>
  <CharactersWithSpaces>289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WPS_1686799729</cp:lastModifiedBy>
  <cp:lastPrinted>2023-03-22T03:38:00Z</cp:lastPrinted>
  <dcterms:modified xsi:type="dcterms:W3CDTF">2024-08-29T00:33:50Z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D5F76D34B2F442FEBBA69E2ED9E8A8E9_13</vt:lpwstr>
  </property>
</Properties>
</file>